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  <w:bookmarkStart w:id="0" w:name="_GoBack"/>
      <w:bookmarkEnd w:id="0"/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1"/>
        <w:gridCol w:w="5311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0CC8DF89" w:rsidR="00A97A10" w:rsidRPr="00385B43" w:rsidRDefault="00AC7BB7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CF41F5">
              <w:rPr>
                <w:rFonts w:ascii="Arial Narrow" w:hAnsi="Arial Narrow"/>
                <w:bCs/>
                <w:sz w:val="18"/>
                <w:szCs w:val="18"/>
              </w:rPr>
              <w:t>Malokarpatské partnerstvo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1EE56A4C" w:rsidR="00A97A10" w:rsidRPr="00385B43" w:rsidRDefault="00AC7BB7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AC7BB7">
              <w:rPr>
                <w:rFonts w:ascii="Arial Narrow" w:hAnsi="Arial Narrow"/>
                <w:bCs/>
                <w:sz w:val="18"/>
                <w:szCs w:val="18"/>
              </w:rPr>
              <w:t>IROP-CLLD-Q390-512-002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622BB9C1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461A24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P.č.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5D1763B2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45C833BE" w14:textId="6BE47D71" w:rsidR="00D92637" w:rsidRPr="009A1CBF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B2 Zvyšovanie bezpečnosti a dostupnosti sídiel</w:t>
            </w:r>
          </w:p>
          <w:p w14:paraId="679E5965" w14:textId="50CC2A9A" w:rsidR="00CD0FA6" w:rsidRPr="00385B43" w:rsidRDefault="00CD0FA6" w:rsidP="00CF41F5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10187110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350E7851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7959BE">
              <w:rPr>
                <w:rFonts w:ascii="Arial Narrow" w:hAnsi="Arial Narrow"/>
                <w:sz w:val="18"/>
                <w:szCs w:val="18"/>
              </w:rPr>
              <w:t>ReS,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372EE237" w:rsidR="0009206F" w:rsidRPr="00385B43" w:rsidRDefault="00AC7BB7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Max. dĺžka realizácie:  Žiadateľ je povinný ukončiť práce na projekte do 9 mesiacov od nadobudnutia účinnosti zmluvy o poskytnutí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438B84B9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64F6C601" w:rsidR="00E101A2" w:rsidRPr="00385B43" w:rsidRDefault="00E101A2" w:rsidP="00E101A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AC7BB7" w:rsidRPr="00E101A2">
              <w:rPr>
                <w:rFonts w:ascii="Arial Narrow" w:hAnsi="Arial Narrow"/>
                <w:sz w:val="18"/>
                <w:szCs w:val="18"/>
              </w:rPr>
              <w:t>Nerelevantné pre túto výzvu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0DFF0415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4A855DD0" w:rsidR="00F11710" w:rsidRPr="00CF41F5" w:rsidRDefault="00AC7BB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B201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5EFA99C2" w:rsidR="00F11710" w:rsidRPr="00CF41F5" w:rsidRDefault="00AC7BB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Počet vybudovaných, zrekonštruovaných alebo modernizovaných zastávok, staníc a parkovísk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71D0328A" w:rsidR="00F11710" w:rsidRPr="00CF41F5" w:rsidRDefault="00AC7BB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9A1CBF" w:rsidRDefault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9A1CBF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9A1CBF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4C4C580E" w:rsidR="00F11710" w:rsidRPr="00CF41F5" w:rsidRDefault="00AC7BB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151170A9" w:rsidR="00F11710" w:rsidRPr="00CF41F5" w:rsidRDefault="00AC7BB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UR</w:t>
            </w:r>
          </w:p>
        </w:tc>
      </w:tr>
      <w:tr w:rsidR="00324703" w:rsidRPr="00385B43" w14:paraId="2C3D5F54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59BAD394" w14:textId="497ED502" w:rsidR="00324703" w:rsidRPr="009A1CBF" w:rsidDel="00AC7BB7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B202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F53C229" w14:textId="77EE8401" w:rsidR="00324703" w:rsidRPr="009A1CBF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C7BB7">
              <w:rPr>
                <w:rFonts w:ascii="Arial Narrow" w:hAnsi="Arial Narrow"/>
                <w:sz w:val="18"/>
                <w:szCs w:val="18"/>
              </w:rPr>
              <w:t>Počet vybudovaných, zrekonštruovaných alebo modernizovaných bezpečnostných prvkov dopravy v mestách a obciach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7B4C8039" w14:textId="3ACB9620" w:rsidR="00324703" w:rsidRPr="009A1CBF" w:rsidDel="00AC7BB7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0E0091D" w14:textId="3ABFFEFC" w:rsidR="00324703" w:rsidRPr="009A1CBF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DCA617E" w14:textId="49019071" w:rsidR="00324703" w:rsidRPr="009A1CBF" w:rsidDel="00AC7BB7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80B1550" w14:textId="5C0F2AF2" w:rsidR="00324703" w:rsidRPr="009A1CBF" w:rsidDel="00AC7BB7" w:rsidRDefault="00324703" w:rsidP="003247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UR</w:t>
            </w:r>
          </w:p>
        </w:tc>
      </w:tr>
      <w:tr w:rsidR="00324703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324703" w:rsidRPr="00385B43" w:rsidRDefault="00324703" w:rsidP="00324703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324703" w:rsidRPr="00385B43" w:rsidRDefault="00324703" w:rsidP="00324703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vypĺňa identifikáciu rizík pre každý merateľný ukazovateľ s príznakom</w:t>
            </w:r>
          </w:p>
        </w:tc>
      </w:tr>
      <w:tr w:rsidR="00324703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324703" w:rsidRPr="00385B43" w:rsidRDefault="00324703" w:rsidP="00324703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324703" w:rsidRPr="00385B43" w:rsidRDefault="00324703" w:rsidP="00324703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324703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324703" w:rsidRPr="00385B43" w:rsidRDefault="00324703" w:rsidP="00324703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324703" w:rsidRPr="00385B43" w:rsidRDefault="00324703" w:rsidP="00324703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identifikuje hlavné riziká, ktoré by mohli mať vplyv na nedosiahnutie plánovanej hodnoty merateľného/ých ukazovateľa/ov, ktorý/é bol/i na úrovni výzvy označený/é „s 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324703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324703" w:rsidRPr="00385B43" w:rsidRDefault="00324703" w:rsidP="00324703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324703" w:rsidRPr="00385B43" w:rsidRDefault="00324703" w:rsidP="00324703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vyberie z preddefinovaného číselníka príslušnú závažnosť.</w:t>
            </w:r>
          </w:p>
          <w:p w14:paraId="6829A21E" w14:textId="3301CDAD" w:rsidR="00324703" w:rsidRPr="00385B43" w:rsidRDefault="00461A24" w:rsidP="00324703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D180A4A365FC4FF89C74945CA67E4170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324703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324703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324703" w:rsidRPr="00385B43" w:rsidRDefault="00324703" w:rsidP="00324703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324703" w:rsidRPr="00385B43" w:rsidRDefault="00324703" w:rsidP="00324703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lastRenderedPageBreak/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461A24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461A24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38EEA59F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2230D18C" w14:textId="77777777" w:rsidR="008A2FD8" w:rsidRPr="00385B43" w:rsidRDefault="008A2FD8" w:rsidP="00966699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52D7980C" w14:textId="60494BD7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0C2B7C6" w14:textId="18E7EC6B" w:rsidR="00045684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</w:t>
            </w:r>
            <w:r w:rsidR="00324703">
              <w:rPr>
                <w:rFonts w:ascii="Arial Narrow" w:eastAsia="Calibri" w:hAnsi="Arial Narrow"/>
                <w:sz w:val="18"/>
                <w:szCs w:val="18"/>
              </w:rPr>
              <w:t>ov</w:t>
            </w:r>
            <w:r>
              <w:rPr>
                <w:rFonts w:ascii="Arial Narrow" w:eastAsia="Calibri" w:hAnsi="Arial Narrow"/>
                <w:sz w:val="18"/>
                <w:szCs w:val="18"/>
              </w:rPr>
              <w:t>atívnosti projektu – spôsobu realizácie hlavnej aktivity projektu,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26B9EADA" w14:textId="77777777" w:rsidR="008A2FD8" w:rsidRPr="00385B43" w:rsidRDefault="008A2FD8" w:rsidP="00F13DF8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7CE5497" w14:textId="3FEFEF29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492EE843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lastRenderedPageBreak/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4674B269" w14:textId="19C8EE4C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6A478323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0FE900B7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9A1CBF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78CD2E0A" w:rsidR="00C0655E" w:rsidRPr="009A1CBF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AC7BB7" w:rsidRPr="00CF41F5">
              <w:rPr>
                <w:rFonts w:ascii="Arial Narrow" w:hAnsi="Arial Narrow"/>
                <w:sz w:val="18"/>
                <w:szCs w:val="18"/>
              </w:rPr>
              <w:t>1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0655E" w:rsidRPr="009A1CBF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 w:rsidRPr="009A1CBF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726C335C" w:rsidR="00C0655E" w:rsidRPr="009A1CBF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AC7BB7" w:rsidRPr="00CF41F5">
              <w:rPr>
                <w:rFonts w:ascii="Arial Narrow" w:hAnsi="Arial Narrow"/>
                <w:sz w:val="18"/>
                <w:szCs w:val="18"/>
              </w:rPr>
              <w:t>2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9A1CBF">
              <w:rPr>
                <w:rFonts w:ascii="Arial Narrow" w:hAnsi="Arial Narrow"/>
                <w:sz w:val="18"/>
                <w:szCs w:val="18"/>
              </w:rPr>
              <w:t> </w:t>
            </w:r>
            <w:r w:rsidRPr="009A1CBF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547EBAA4" w:rsidR="00862AC5" w:rsidRPr="009A1CBF" w:rsidRDefault="00862AC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9A1CBF" w:rsidRPr="009A1CBF" w:rsidDel="009A1CB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6438A387" w:rsidR="00C0655E" w:rsidRPr="009A1CBF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3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9A1CBF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9A1CBF">
              <w:rPr>
                <w:rFonts w:ascii="Arial Narrow" w:hAnsi="Arial Narrow"/>
                <w:sz w:val="18"/>
                <w:szCs w:val="18"/>
              </w:rPr>
              <w:t>žiadateľa (ak relevantné</w:t>
            </w:r>
            <w:r w:rsidR="00353C0C" w:rsidRPr="009A1CBF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6BE65339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7E13A219" w:rsidR="00C0655E" w:rsidRPr="009A1CBF" w:rsidRDefault="00C0655E" w:rsidP="00201F9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4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- Uznesenie, resp. výpis z uznesenia o schválení programu rozvoja a príslušnej územnoplánovacej dokumentácie (ak</w:t>
            </w:r>
            <w:r w:rsidR="00C5470C" w:rsidRPr="009A1CBF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 w:rsidRPr="009A1CBF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 w:rsidRPr="009A1CBF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9A1CBF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 w:rsidRPr="009A1CBF">
              <w:rPr>
                <w:rFonts w:ascii="Arial Narrow" w:hAnsi="Arial Narrow"/>
                <w:sz w:val="18"/>
                <w:szCs w:val="18"/>
              </w:rPr>
              <w:t>c</w:t>
            </w:r>
            <w:r w:rsidRPr="009A1CBF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9A1CBF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368F712F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756F68B9" w:rsidR="00C0655E" w:rsidRPr="009A1CBF" w:rsidRDefault="00C0655E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5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9A1CBF">
              <w:rPr>
                <w:rFonts w:ascii="Arial Narrow" w:hAnsi="Arial Narrow"/>
                <w:sz w:val="18"/>
                <w:szCs w:val="18"/>
              </w:rPr>
              <w:t>r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9A1CBF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9A1CB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7220463C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</w:t>
            </w:r>
            <w:r w:rsidR="00566F1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9A1CBF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4E1178A4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9A1CBF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0F4E1A1A" w:rsidR="00C41525" w:rsidRPr="009A1CBF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6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646070A" w14:textId="137CF9E6" w:rsidR="00CE155D" w:rsidRPr="009A1CBF" w:rsidRDefault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7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 w:rsidRPr="009A1CBF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9A1CBF">
              <w:rPr>
                <w:rFonts w:ascii="Arial Narrow" w:hAnsi="Arial Narrow"/>
                <w:sz w:val="18"/>
                <w:szCs w:val="18"/>
              </w:rPr>
              <w:t>,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3C8BAF3E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746912F5" w:rsidR="006E13CA" w:rsidRPr="00385B43" w:rsidRDefault="006E13CA" w:rsidP="00CF41F5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9A1CBF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7E0934EA" w:rsidR="006E13CA" w:rsidRPr="009A1CBF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8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9A1CBF">
              <w:rPr>
                <w:rFonts w:ascii="Arial Narrow" w:hAnsi="Arial Narrow"/>
                <w:sz w:val="18"/>
                <w:szCs w:val="18"/>
              </w:rPr>
              <w:t>Doklady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9A1CBF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423FF536" w:rsidR="000D6331" w:rsidRPr="009A1CBF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9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9A1CBF">
              <w:rPr>
                <w:rFonts w:ascii="Arial Narrow" w:hAnsi="Arial Narrow"/>
                <w:sz w:val="18"/>
                <w:szCs w:val="18"/>
              </w:rPr>
              <w:tab/>
            </w:r>
            <w:r w:rsidRPr="009A1CBF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2AAEEA5E" w:rsidR="00CE155D" w:rsidRPr="009A1CBF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 w:rsidRPr="00CF41F5">
              <w:rPr>
                <w:rFonts w:ascii="Arial Narrow" w:hAnsi="Arial Narrow"/>
                <w:sz w:val="18"/>
                <w:szCs w:val="18"/>
              </w:rPr>
              <w:t>10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ŽoNFP – </w:t>
            </w:r>
            <w:r w:rsidR="00B472F9" w:rsidRPr="009A1CBF">
              <w:rPr>
                <w:rFonts w:ascii="Arial Narrow" w:hAnsi="Arial Narrow"/>
                <w:sz w:val="18"/>
                <w:szCs w:val="18"/>
              </w:rPr>
              <w:t>Doklady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2AC79F8C" w:rsidR="00CE155D" w:rsidRPr="009A1CBF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1CBF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9A1CBF">
              <w:rPr>
                <w:rFonts w:ascii="Arial Narrow" w:hAnsi="Arial Narrow"/>
                <w:sz w:val="18"/>
                <w:szCs w:val="18"/>
              </w:rPr>
              <w:t>žiadateľ</w:t>
            </w:r>
            <w:r w:rsidRPr="009A1CBF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535AFF" w:rsidRPr="009A1CBF">
              <w:rPr>
                <w:rFonts w:ascii="Arial Narrow" w:hAnsi="Arial Narrow"/>
                <w:sz w:val="18"/>
                <w:szCs w:val="18"/>
              </w:rPr>
              <w:t>1</w:t>
            </w:r>
            <w:r w:rsidR="009A1CBF">
              <w:rPr>
                <w:rFonts w:ascii="Arial Narrow" w:hAnsi="Arial Narrow"/>
                <w:sz w:val="18"/>
                <w:szCs w:val="18"/>
              </w:rPr>
              <w:t>5</w:t>
            </w:r>
            <w:r w:rsidRPr="009A1CBF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244A87A3" w:rsidR="0036507C" w:rsidRPr="009A1CBF" w:rsidRDefault="0036507C" w:rsidP="0036507C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AC7BB7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AC7BB7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5A4247DD" w:rsidR="00D53FAB" w:rsidRDefault="00D53FAB" w:rsidP="00AC7BB7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3BCBC659" w:rsidR="00CD4ABE" w:rsidRPr="00385B43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9A1CBF">
              <w:rPr>
                <w:rFonts w:ascii="Arial Narrow" w:hAnsi="Arial Narrow"/>
                <w:sz w:val="18"/>
                <w:szCs w:val="18"/>
              </w:rPr>
              <w:t>12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dolupodpísaný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12CA83F2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prevádzku projektu po ukončení jeho realizácie a pokrytie ostatných nákladov za účelom zabezpečenia udržateľnosti projektu počas obdobia minimálne 5 rokov od ukončenia realizácie projektu,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453B367A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1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2"/>
            </w:r>
            <w:bookmarkEnd w:id="1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</w:p>
          <w:p w14:paraId="4F3232D7" w14:textId="71D22AAA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2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2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sú zverejnené na webovom sídle: ............... </w:t>
            </w:r>
          </w:p>
          <w:p w14:paraId="2CC9DE41" w14:textId="0BC1D722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32618183" w14:textId="27BABC97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E82786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6E2F7512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61619F5E" w:rsidR="001600C5" w:rsidRDefault="000D78D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1D617B5E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FCDD2A" w16cid:durableId="221F773E"/>
  <w16cid:commentId w16cid:paraId="2BF43C23" w16cid:durableId="221F7795"/>
  <w16cid:commentId w16cid:paraId="4606ADAE" w16cid:durableId="221F78F8"/>
  <w16cid:commentId w16cid:paraId="0B4623A7" w16cid:durableId="221F786A"/>
  <w16cid:commentId w16cid:paraId="467CC38E" w16cid:durableId="221F79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A1919" w14:textId="77777777" w:rsidR="00461A24" w:rsidRDefault="00461A24" w:rsidP="00297396">
      <w:pPr>
        <w:spacing w:after="0" w:line="240" w:lineRule="auto"/>
      </w:pPr>
      <w:r>
        <w:separator/>
      </w:r>
    </w:p>
  </w:endnote>
  <w:endnote w:type="continuationSeparator" w:id="0">
    <w:p w14:paraId="0B290FA7" w14:textId="77777777" w:rsidR="00461A24" w:rsidRDefault="00461A24" w:rsidP="00297396">
      <w:pPr>
        <w:spacing w:after="0" w:line="240" w:lineRule="auto"/>
      </w:pPr>
      <w:r>
        <w:continuationSeparator/>
      </w:r>
    </w:p>
  </w:endnote>
  <w:endnote w:type="continuationNotice" w:id="1">
    <w:p w14:paraId="55B875DB" w14:textId="77777777" w:rsidR="00461A24" w:rsidRDefault="00461A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03D72" w14:textId="036B8897" w:rsidR="00AC7BB7" w:rsidRPr="00016F1C" w:rsidRDefault="00AC7BB7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AC7BB7" w:rsidRPr="001A4E70" w:rsidRDefault="00AC7BB7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8E2F3A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17F6F" w14:textId="68828A2E" w:rsidR="00AC7BB7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AC7BB7" w:rsidRPr="001A4E70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8E2F3A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86CD" w14:textId="77777777" w:rsidR="00AC7BB7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AC7BB7" w:rsidRPr="00B13A79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8E2F3A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8D691" w14:textId="77777777" w:rsidR="00AC7BB7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AC7BB7" w:rsidRPr="00B13A79" w:rsidRDefault="00AC7BB7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8E2F3A">
      <w:rPr>
        <w:rFonts w:ascii="Arial Narrow" w:eastAsia="Times New Roman" w:hAnsi="Arial Narrow" w:cs="Times New Roman"/>
        <w:noProof/>
        <w:szCs w:val="24"/>
        <w:lang w:eastAsia="sk-SK"/>
      </w:rPr>
      <w:t>8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0875C" w14:textId="77777777" w:rsidR="00AC7BB7" w:rsidRPr="00016F1C" w:rsidRDefault="00AC7BB7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AC7BB7" w:rsidRPr="00B13A79" w:rsidRDefault="00AC7BB7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8E2F3A">
      <w:rPr>
        <w:rFonts w:ascii="Arial Narrow" w:eastAsia="Times New Roman" w:hAnsi="Arial Narrow" w:cs="Times New Roman"/>
        <w:noProof/>
        <w:szCs w:val="24"/>
        <w:lang w:eastAsia="sk-SK"/>
      </w:rPr>
      <w:t>10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AC7BB7" w:rsidRPr="00570367" w:rsidRDefault="00AC7BB7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C5D06" w14:textId="77777777" w:rsidR="00461A24" w:rsidRDefault="00461A24" w:rsidP="00297396">
      <w:pPr>
        <w:spacing w:after="0" w:line="240" w:lineRule="auto"/>
      </w:pPr>
      <w:r>
        <w:separator/>
      </w:r>
    </w:p>
  </w:footnote>
  <w:footnote w:type="continuationSeparator" w:id="0">
    <w:p w14:paraId="0B69597C" w14:textId="77777777" w:rsidR="00461A24" w:rsidRDefault="00461A24" w:rsidP="00297396">
      <w:pPr>
        <w:spacing w:after="0" w:line="240" w:lineRule="auto"/>
      </w:pPr>
      <w:r>
        <w:continuationSeparator/>
      </w:r>
    </w:p>
  </w:footnote>
  <w:footnote w:type="continuationNotice" w:id="1">
    <w:p w14:paraId="3B7D87AA" w14:textId="77777777" w:rsidR="00461A24" w:rsidRDefault="00461A24">
      <w:pPr>
        <w:spacing w:after="0" w:line="240" w:lineRule="auto"/>
      </w:pPr>
    </w:p>
  </w:footnote>
  <w:footnote w:id="2">
    <w:p w14:paraId="6BBEF93C" w14:textId="109A2203" w:rsidR="00AC7BB7" w:rsidRPr="00221DA9" w:rsidRDefault="00AC7BB7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3">
    <w:p w14:paraId="6F71AA57" w14:textId="3F0F083D" w:rsidR="00AC7BB7" w:rsidRPr="00221DA9" w:rsidRDefault="00AC7BB7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4">
    <w:p w14:paraId="230D7BED" w14:textId="1BE67466" w:rsidR="00AC7BB7" w:rsidRPr="00613B6F" w:rsidRDefault="00AC7BB7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5">
    <w:p w14:paraId="205457CD" w14:textId="71527B4C" w:rsidR="00AC7BB7" w:rsidRDefault="00AC7BB7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6">
    <w:p w14:paraId="487CAD87" w14:textId="0A842E06" w:rsidR="00AC7BB7" w:rsidRDefault="00AC7BB7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ŽoNFP.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1DF2" w14:textId="77777777" w:rsidR="00AC7BB7" w:rsidRPr="00627EA3" w:rsidRDefault="00AC7BB7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9BF52" w14:textId="7CD19139" w:rsidR="00AC7BB7" w:rsidRPr="001F013A" w:rsidRDefault="008E2F3A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5648" behindDoc="0" locked="1" layoutInCell="1" allowOverlap="1" wp14:anchorId="0EBD4327" wp14:editId="789A5DD8">
          <wp:simplePos x="0" y="0"/>
          <wp:positionH relativeFrom="margin">
            <wp:posOffset>2195830</wp:posOffset>
          </wp:positionH>
          <wp:positionV relativeFrom="paragraph">
            <wp:posOffset>-293370</wp:posOffset>
          </wp:positionV>
          <wp:extent cx="1809750" cy="64960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7BB7" w:rsidRPr="00CF41F5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3600" behindDoc="0" locked="0" layoutInCell="1" allowOverlap="1" wp14:anchorId="6EFD0515" wp14:editId="5548FAB6">
          <wp:simplePos x="0" y="0"/>
          <wp:positionH relativeFrom="column">
            <wp:posOffset>190500</wp:posOffset>
          </wp:positionH>
          <wp:positionV relativeFrom="paragraph">
            <wp:posOffset>-161290</wp:posOffset>
          </wp:positionV>
          <wp:extent cx="542290" cy="54229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BB7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3E05BA87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BB7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59F876D1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AC7BB7" w:rsidRDefault="00AC7BB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4F263" w14:textId="3BC5A9C0" w:rsidR="00AC7BB7" w:rsidRDefault="00AC7BB7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8257C" w14:textId="0864E05D" w:rsidR="00AC7BB7" w:rsidRDefault="00AC7BB7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A33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703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3536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A24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4F6AB9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0C"/>
    <w:rsid w:val="0055137D"/>
    <w:rsid w:val="00551DB7"/>
    <w:rsid w:val="005537FD"/>
    <w:rsid w:val="00554C3B"/>
    <w:rsid w:val="005560AF"/>
    <w:rsid w:val="00556601"/>
    <w:rsid w:val="00563456"/>
    <w:rsid w:val="00563B37"/>
    <w:rsid w:val="00566CDE"/>
    <w:rsid w:val="00566F1F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352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2EF9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4433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432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2F3A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1CBF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377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D7E"/>
    <w:rsid w:val="00AC7BB7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6F9E"/>
    <w:rsid w:val="00B16FED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23CD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1DA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41F5"/>
    <w:rsid w:val="00CF688D"/>
    <w:rsid w:val="00CF7260"/>
    <w:rsid w:val="00D01CBA"/>
    <w:rsid w:val="00D02F1D"/>
    <w:rsid w:val="00D03613"/>
    <w:rsid w:val="00D0615B"/>
    <w:rsid w:val="00D10E54"/>
    <w:rsid w:val="00D12146"/>
    <w:rsid w:val="00D12980"/>
    <w:rsid w:val="00D12B2B"/>
    <w:rsid w:val="00D13078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DF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D180A4A365FC4FF89C74945CA67E41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7BCEF-190A-4742-A7BE-0D25296466ED}"/>
      </w:docPartPr>
      <w:docPartBody>
        <w:p w:rsidR="001F1F7D" w:rsidRDefault="00FB0385" w:rsidP="00FB0385">
          <w:pPr>
            <w:pStyle w:val="D180A4A365FC4FF89C74945CA67E4170"/>
          </w:pPr>
          <w:r w:rsidRPr="004E4F7F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1174FA"/>
    <w:rsid w:val="00147404"/>
    <w:rsid w:val="001F1F7D"/>
    <w:rsid w:val="00292562"/>
    <w:rsid w:val="0031009D"/>
    <w:rsid w:val="00370346"/>
    <w:rsid w:val="003B20BC"/>
    <w:rsid w:val="00417961"/>
    <w:rsid w:val="0046276E"/>
    <w:rsid w:val="004C1C2A"/>
    <w:rsid w:val="0050057B"/>
    <w:rsid w:val="00503470"/>
    <w:rsid w:val="00514765"/>
    <w:rsid w:val="00517339"/>
    <w:rsid w:val="0055045B"/>
    <w:rsid w:val="005A698A"/>
    <w:rsid w:val="006845DE"/>
    <w:rsid w:val="007B0225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A91FC9"/>
    <w:rsid w:val="00BE51E0"/>
    <w:rsid w:val="00CD398B"/>
    <w:rsid w:val="00D659EE"/>
    <w:rsid w:val="00E426B2"/>
    <w:rsid w:val="00F23F7A"/>
    <w:rsid w:val="00F54A50"/>
    <w:rsid w:val="00F70B43"/>
    <w:rsid w:val="00FB0385"/>
    <w:rsid w:val="00FC026E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B0385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  <w:style w:type="paragraph" w:customStyle="1" w:styleId="20B5DA385B8B49A38479ABD40CD4E57F">
    <w:name w:val="20B5DA385B8B49A38479ABD40CD4E57F"/>
    <w:rsid w:val="00FB0385"/>
  </w:style>
  <w:style w:type="paragraph" w:customStyle="1" w:styleId="D180A4A365FC4FF89C74945CA67E4170">
    <w:name w:val="D180A4A365FC4FF89C74945CA67E4170"/>
    <w:rsid w:val="00FB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EBA8D-E3D9-417C-AF94-A489FFEB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2020-03-24T09:33:00Z</dcterms:created>
  <dcterms:modified xsi:type="dcterms:W3CDTF">2020-10-16T14:36:00Z</dcterms:modified>
</cp:coreProperties>
</file>